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08" w:rsidRPr="000A1E2E" w:rsidRDefault="008B6C08" w:rsidP="000A1E2E">
      <w:pPr>
        <w:spacing w:after="0" w:line="240" w:lineRule="auto"/>
        <w:jc w:val="center"/>
        <w:textAlignment w:val="baseline"/>
        <w:outlineLvl w:val="0"/>
        <w:rPr>
          <w:rFonts w:ascii="Times New Roman" w:eastAsia="Times New Roman" w:hAnsi="Times New Roman" w:cs="Times New Roman"/>
          <w:b/>
          <w:bCs/>
          <w:color w:val="353535"/>
          <w:kern w:val="36"/>
          <w:sz w:val="26"/>
          <w:szCs w:val="26"/>
          <w:lang w:eastAsia="ru-RU"/>
        </w:rPr>
      </w:pPr>
      <w:r w:rsidRPr="000A1E2E">
        <w:rPr>
          <w:rFonts w:ascii="Times New Roman" w:eastAsia="Times New Roman" w:hAnsi="Times New Roman" w:cs="Times New Roman"/>
          <w:b/>
          <w:bCs/>
          <w:color w:val="353535"/>
          <w:kern w:val="36"/>
          <w:sz w:val="26"/>
          <w:szCs w:val="26"/>
          <w:lang w:eastAsia="ru-RU"/>
        </w:rPr>
        <w:t>Интимная гигиена девочки с точки зрения гинеколога</w:t>
      </w:r>
    </w:p>
    <w:p w:rsidR="008B6C08" w:rsidRPr="000A1E2E" w:rsidRDefault="008B6C08" w:rsidP="000A1E2E">
      <w:pPr>
        <w:spacing w:after="0" w:line="240" w:lineRule="auto"/>
        <w:jc w:val="center"/>
        <w:rPr>
          <w:rFonts w:ascii="Times New Roman" w:eastAsia="Times New Roman" w:hAnsi="Times New Roman" w:cs="Times New Roman"/>
          <w:sz w:val="26"/>
          <w:szCs w:val="26"/>
          <w:lang w:eastAsia="ru-RU"/>
        </w:rPr>
      </w:pPr>
    </w:p>
    <w:p w:rsidR="008B6C08" w:rsidRPr="000A1E2E" w:rsidRDefault="008B6C08" w:rsidP="000A1E2E">
      <w:pPr>
        <w:shd w:val="clear" w:color="auto" w:fill="FFFFFF"/>
        <w:spacing w:after="0" w:line="240" w:lineRule="auto"/>
        <w:jc w:val="center"/>
        <w:textAlignment w:val="baseline"/>
        <w:rPr>
          <w:rFonts w:ascii="Times New Roman" w:eastAsia="Times New Roman" w:hAnsi="Times New Roman" w:cs="Times New Roman"/>
          <w:b/>
          <w:bCs/>
          <w:color w:val="000000"/>
          <w:sz w:val="26"/>
          <w:szCs w:val="26"/>
          <w:lang w:eastAsia="ru-RU"/>
        </w:rPr>
      </w:pPr>
      <w:r w:rsidRPr="000A1E2E">
        <w:rPr>
          <w:rFonts w:ascii="Times New Roman" w:eastAsia="Times New Roman" w:hAnsi="Times New Roman" w:cs="Times New Roman"/>
          <w:b/>
          <w:bCs/>
          <w:color w:val="000000"/>
          <w:sz w:val="26"/>
          <w:szCs w:val="26"/>
          <w:lang w:eastAsia="ru-RU"/>
        </w:rPr>
        <w:t>Рациональная интимная гигиена новорожденной девочки помогает до некоторой степени нейтрализовать негативные факторы окружающей среды и включает в себя правила «сухого купания» в родильном доме, правила домашнего купания и подмывания. А главное – осторожность и выдержанность.</w:t>
      </w:r>
    </w:p>
    <w:p w:rsidR="008B6C08" w:rsidRPr="000A1E2E" w:rsidRDefault="008B6C08" w:rsidP="000A1E2E">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noProof/>
          <w:color w:val="000000"/>
          <w:sz w:val="26"/>
          <w:szCs w:val="26"/>
          <w:lang w:eastAsia="ru-RU"/>
        </w:rPr>
        <w:drawing>
          <wp:inline distT="0" distB="0" distL="0" distR="0">
            <wp:extent cx="7623810" cy="4763135"/>
            <wp:effectExtent l="19050" t="0" r="0" b="0"/>
            <wp:docPr id="1" name="Рисунок 1" descr="https://deti.mail.ru/pre_square800_resize/pic/photolib/2014/02/10/Depositphotos_1699394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i.mail.ru/pre_square800_resize/pic/photolib/2014/02/10/Depositphotos_1699394_s.jpg"/>
                    <pic:cNvPicPr>
                      <a:picLocks noChangeAspect="1" noChangeArrowheads="1"/>
                    </pic:cNvPicPr>
                  </pic:nvPicPr>
                  <pic:blipFill>
                    <a:blip r:embed="rId4" cstate="print"/>
                    <a:srcRect/>
                    <a:stretch>
                      <a:fillRect/>
                    </a:stretch>
                  </pic:blipFill>
                  <pic:spPr bwMode="auto">
                    <a:xfrm>
                      <a:off x="0" y="0"/>
                      <a:ext cx="7623810" cy="4763135"/>
                    </a:xfrm>
                    <a:prstGeom prst="rect">
                      <a:avLst/>
                    </a:prstGeom>
                    <a:noFill/>
                    <a:ln w="9525">
                      <a:noFill/>
                      <a:miter lim="800000"/>
                      <a:headEnd/>
                      <a:tailEnd/>
                    </a:ln>
                  </pic:spPr>
                </pic:pic>
              </a:graphicData>
            </a:graphic>
          </wp:inline>
        </w:drawing>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С первых минут рождения девочки рядом незримо присутствуют две из пяти богинь, дочерей бога врачевания Асклепия – </w:t>
      </w:r>
      <w:proofErr w:type="spellStart"/>
      <w:r w:rsidRPr="000A1E2E">
        <w:rPr>
          <w:rFonts w:ascii="Times New Roman" w:eastAsia="Times New Roman" w:hAnsi="Times New Roman" w:cs="Times New Roman"/>
          <w:color w:val="000000"/>
          <w:sz w:val="26"/>
          <w:szCs w:val="26"/>
          <w:lang w:eastAsia="ru-RU"/>
        </w:rPr>
        <w:t>Огле</w:t>
      </w:r>
      <w:proofErr w:type="spellEnd"/>
      <w:r w:rsidRPr="000A1E2E">
        <w:rPr>
          <w:rFonts w:ascii="Times New Roman" w:eastAsia="Times New Roman" w:hAnsi="Times New Roman" w:cs="Times New Roman"/>
          <w:color w:val="000000"/>
          <w:sz w:val="26"/>
          <w:szCs w:val="26"/>
          <w:lang w:eastAsia="ru-RU"/>
        </w:rPr>
        <w:t xml:space="preserve">, богиня красоты, и </w:t>
      </w:r>
      <w:proofErr w:type="spellStart"/>
      <w:r w:rsidRPr="000A1E2E">
        <w:rPr>
          <w:rFonts w:ascii="Times New Roman" w:eastAsia="Times New Roman" w:hAnsi="Times New Roman" w:cs="Times New Roman"/>
          <w:color w:val="000000"/>
          <w:sz w:val="26"/>
          <w:szCs w:val="26"/>
          <w:lang w:eastAsia="ru-RU"/>
        </w:rPr>
        <w:t>Гигея</w:t>
      </w:r>
      <w:proofErr w:type="spellEnd"/>
      <w:r w:rsidRPr="000A1E2E">
        <w:rPr>
          <w:rFonts w:ascii="Times New Roman" w:eastAsia="Times New Roman" w:hAnsi="Times New Roman" w:cs="Times New Roman"/>
          <w:color w:val="000000"/>
          <w:sz w:val="26"/>
          <w:szCs w:val="26"/>
          <w:lang w:eastAsia="ru-RU"/>
        </w:rPr>
        <w:t xml:space="preserve">, богиня здоровья и чистоты. Три других богини, Панацея (богиня универсального средства от всех бед), </w:t>
      </w:r>
      <w:proofErr w:type="spellStart"/>
      <w:r w:rsidRPr="000A1E2E">
        <w:rPr>
          <w:rFonts w:ascii="Times New Roman" w:eastAsia="Times New Roman" w:hAnsi="Times New Roman" w:cs="Times New Roman"/>
          <w:color w:val="000000"/>
          <w:sz w:val="26"/>
          <w:szCs w:val="26"/>
          <w:lang w:eastAsia="ru-RU"/>
        </w:rPr>
        <w:t>Иасо</w:t>
      </w:r>
      <w:proofErr w:type="spellEnd"/>
      <w:r w:rsidRPr="000A1E2E">
        <w:rPr>
          <w:rFonts w:ascii="Times New Roman" w:eastAsia="Times New Roman" w:hAnsi="Times New Roman" w:cs="Times New Roman"/>
          <w:color w:val="000000"/>
          <w:sz w:val="26"/>
          <w:szCs w:val="26"/>
          <w:lang w:eastAsia="ru-RU"/>
        </w:rPr>
        <w:t xml:space="preserve"> (богиня выздоровления) и </w:t>
      </w:r>
      <w:proofErr w:type="spellStart"/>
      <w:r w:rsidRPr="000A1E2E">
        <w:rPr>
          <w:rFonts w:ascii="Times New Roman" w:eastAsia="Times New Roman" w:hAnsi="Times New Roman" w:cs="Times New Roman"/>
          <w:color w:val="000000"/>
          <w:sz w:val="26"/>
          <w:szCs w:val="26"/>
          <w:lang w:eastAsia="ru-RU"/>
        </w:rPr>
        <w:t>Ацесо</w:t>
      </w:r>
      <w:proofErr w:type="spellEnd"/>
      <w:r w:rsidRPr="000A1E2E">
        <w:rPr>
          <w:rFonts w:ascii="Times New Roman" w:eastAsia="Times New Roman" w:hAnsi="Times New Roman" w:cs="Times New Roman"/>
          <w:color w:val="000000"/>
          <w:sz w:val="26"/>
          <w:szCs w:val="26"/>
          <w:lang w:eastAsia="ru-RU"/>
        </w:rPr>
        <w:t xml:space="preserve"> (богиня заживления ран) появляются по мере необходимости. С утверждением, что чем позже возникнет нужда в появлении всех пяти богинь, тем лучше, никто спорить не будет, а присутствие </w:t>
      </w:r>
      <w:proofErr w:type="spellStart"/>
      <w:r w:rsidRPr="000A1E2E">
        <w:rPr>
          <w:rFonts w:ascii="Times New Roman" w:eastAsia="Times New Roman" w:hAnsi="Times New Roman" w:cs="Times New Roman"/>
          <w:color w:val="000000"/>
          <w:sz w:val="26"/>
          <w:szCs w:val="26"/>
          <w:lang w:eastAsia="ru-RU"/>
        </w:rPr>
        <w:t>Огле</w:t>
      </w:r>
      <w:proofErr w:type="spellEnd"/>
      <w:r w:rsidRPr="000A1E2E">
        <w:rPr>
          <w:rFonts w:ascii="Times New Roman" w:eastAsia="Times New Roman" w:hAnsi="Times New Roman" w:cs="Times New Roman"/>
          <w:color w:val="000000"/>
          <w:sz w:val="26"/>
          <w:szCs w:val="26"/>
          <w:lang w:eastAsia="ru-RU"/>
        </w:rPr>
        <w:t xml:space="preserve"> и вовсе не обязательно для счастливой жизни ребенка. Но богиня чистоты и здоровья </w:t>
      </w:r>
      <w:proofErr w:type="spellStart"/>
      <w:r w:rsidRPr="000A1E2E">
        <w:rPr>
          <w:rFonts w:ascii="Times New Roman" w:eastAsia="Times New Roman" w:hAnsi="Times New Roman" w:cs="Times New Roman"/>
          <w:color w:val="000000"/>
          <w:sz w:val="26"/>
          <w:szCs w:val="26"/>
          <w:lang w:eastAsia="ru-RU"/>
        </w:rPr>
        <w:t>Гигея</w:t>
      </w:r>
      <w:proofErr w:type="spellEnd"/>
      <w:r w:rsidRPr="000A1E2E">
        <w:rPr>
          <w:rFonts w:ascii="Times New Roman" w:eastAsia="Times New Roman" w:hAnsi="Times New Roman" w:cs="Times New Roman"/>
          <w:color w:val="000000"/>
          <w:sz w:val="26"/>
          <w:szCs w:val="26"/>
          <w:lang w:eastAsia="ru-RU"/>
        </w:rPr>
        <w:t xml:space="preserve"> непременно должна быть рядом </w:t>
      </w:r>
      <w:hyperlink r:id="rId5" w:history="1">
        <w:r w:rsidRPr="000A1E2E">
          <w:rPr>
            <w:rFonts w:ascii="Times New Roman" w:eastAsia="Times New Roman" w:hAnsi="Times New Roman" w:cs="Times New Roman"/>
            <w:color w:val="1F75BB"/>
            <w:sz w:val="26"/>
            <w:szCs w:val="26"/>
            <w:u w:val="single"/>
            <w:lang w:eastAsia="ru-RU"/>
          </w:rPr>
          <w:t>с первых дней жизни девочки</w:t>
        </w:r>
      </w:hyperlink>
      <w:r w:rsidRPr="000A1E2E">
        <w:rPr>
          <w:rFonts w:ascii="Times New Roman" w:eastAsia="Times New Roman" w:hAnsi="Times New Roman" w:cs="Times New Roman"/>
          <w:color w:val="000000"/>
          <w:sz w:val="26"/>
          <w:szCs w:val="26"/>
          <w:lang w:eastAsia="ru-RU"/>
        </w:rPr>
        <w:t>.</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bookmarkStart w:id="0" w:name="_GoBack"/>
      <w:bookmarkEnd w:id="0"/>
      <w:r w:rsidRPr="000A1E2E">
        <w:rPr>
          <w:rFonts w:ascii="Times New Roman" w:eastAsia="Times New Roman" w:hAnsi="Times New Roman" w:cs="Times New Roman"/>
          <w:color w:val="000000"/>
          <w:sz w:val="26"/>
          <w:szCs w:val="26"/>
          <w:lang w:eastAsia="ru-RU"/>
        </w:rPr>
        <w:t>Здоровый ребенок при рождении обладает многими механизмами защиты, которые легко разрушаются при активном неграмотном воздействии со стороны. А соблазнов у молодых родителей достаточно, так как </w:t>
      </w:r>
      <w:hyperlink r:id="rId6" w:history="1">
        <w:r w:rsidRPr="000A1E2E">
          <w:rPr>
            <w:rFonts w:ascii="Times New Roman" w:eastAsia="Times New Roman" w:hAnsi="Times New Roman" w:cs="Times New Roman"/>
            <w:color w:val="1F75BB"/>
            <w:sz w:val="26"/>
            <w:szCs w:val="26"/>
            <w:u w:val="single"/>
            <w:lang w:eastAsia="ru-RU"/>
          </w:rPr>
          <w:t xml:space="preserve">производство гигиенических </w:t>
        </w:r>
        <w:r w:rsidRPr="000A1E2E">
          <w:rPr>
            <w:rFonts w:ascii="Times New Roman" w:eastAsia="Times New Roman" w:hAnsi="Times New Roman" w:cs="Times New Roman"/>
            <w:color w:val="1F75BB"/>
            <w:sz w:val="26"/>
            <w:szCs w:val="26"/>
            <w:u w:val="single"/>
            <w:lang w:eastAsia="ru-RU"/>
          </w:rPr>
          <w:lastRenderedPageBreak/>
          <w:t>средств</w:t>
        </w:r>
      </w:hyperlink>
      <w:r w:rsidRPr="000A1E2E">
        <w:rPr>
          <w:rFonts w:ascii="Times New Roman" w:eastAsia="Times New Roman" w:hAnsi="Times New Roman" w:cs="Times New Roman"/>
          <w:color w:val="000000"/>
          <w:sz w:val="26"/>
          <w:szCs w:val="26"/>
          <w:lang w:eastAsia="ru-RU"/>
        </w:rPr>
        <w:t> – это целая индустрия, приносящая огромные прибыли, построенная на агрессивной рекламе. </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Родители должны помнить о рисках интимной гигиены новорожденной девочки:</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использование сильных ПАВ;</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злоупотребление неспецифическими противомикробными средствами;</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 контактная </w:t>
      </w:r>
      <w:proofErr w:type="spellStart"/>
      <w:r w:rsidRPr="000A1E2E">
        <w:rPr>
          <w:rFonts w:ascii="Times New Roman" w:eastAsia="Times New Roman" w:hAnsi="Times New Roman" w:cs="Times New Roman"/>
          <w:color w:val="000000"/>
          <w:sz w:val="26"/>
          <w:szCs w:val="26"/>
          <w:lang w:eastAsia="ru-RU"/>
        </w:rPr>
        <w:t>аллергизация</w:t>
      </w:r>
      <w:proofErr w:type="spellEnd"/>
      <w:r w:rsidRPr="000A1E2E">
        <w:rPr>
          <w:rFonts w:ascii="Times New Roman" w:eastAsia="Times New Roman" w:hAnsi="Times New Roman" w:cs="Times New Roman"/>
          <w:color w:val="000000"/>
          <w:sz w:val="26"/>
          <w:szCs w:val="26"/>
          <w:lang w:eastAsia="ru-RU"/>
        </w:rPr>
        <w:t xml:space="preserve"> (отдушки, красители, консерванты и т.д.).</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К средствам интимной гигиены для ежедневного использования предъявляются следующие требования:</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поддержание естественного кислотно-щелочного баланса;</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сохранение/восстановление нормальной микрофлоры влагалища и вульвы;</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наличие подтвержденной эффективности и безопасности;</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минимизация аллергических реакций.</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Ребенок рождается в </w:t>
      </w:r>
      <w:proofErr w:type="spellStart"/>
      <w:r w:rsidRPr="000A1E2E">
        <w:rPr>
          <w:rFonts w:ascii="Times New Roman" w:eastAsia="Times New Roman" w:hAnsi="Times New Roman" w:cs="Times New Roman"/>
          <w:color w:val="000000"/>
          <w:sz w:val="26"/>
          <w:szCs w:val="26"/>
          <w:lang w:eastAsia="ru-RU"/>
        </w:rPr>
        <w:t>vernix</w:t>
      </w:r>
      <w:proofErr w:type="spellEnd"/>
      <w:r w:rsidRPr="000A1E2E">
        <w:rPr>
          <w:rFonts w:ascii="Times New Roman" w:eastAsia="Times New Roman" w:hAnsi="Times New Roman" w:cs="Times New Roman"/>
          <w:color w:val="000000"/>
          <w:sz w:val="26"/>
          <w:szCs w:val="26"/>
          <w:lang w:eastAsia="ru-RU"/>
        </w:rPr>
        <w:t xml:space="preserve"> </w:t>
      </w:r>
      <w:proofErr w:type="spellStart"/>
      <w:r w:rsidRPr="000A1E2E">
        <w:rPr>
          <w:rFonts w:ascii="Times New Roman" w:eastAsia="Times New Roman" w:hAnsi="Times New Roman" w:cs="Times New Roman"/>
          <w:color w:val="000000"/>
          <w:sz w:val="26"/>
          <w:szCs w:val="26"/>
          <w:lang w:eastAsia="ru-RU"/>
        </w:rPr>
        <w:t>caseose</w:t>
      </w:r>
      <w:proofErr w:type="spellEnd"/>
      <w:r w:rsidRPr="000A1E2E">
        <w:rPr>
          <w:rFonts w:ascii="Times New Roman" w:eastAsia="Times New Roman" w:hAnsi="Times New Roman" w:cs="Times New Roman"/>
          <w:color w:val="000000"/>
          <w:sz w:val="26"/>
          <w:szCs w:val="26"/>
          <w:lang w:eastAsia="ru-RU"/>
        </w:rPr>
        <w:t xml:space="preserve">, в «оболочке» из первородной смазки. </w:t>
      </w:r>
      <w:proofErr w:type="spellStart"/>
      <w:r w:rsidRPr="000A1E2E">
        <w:rPr>
          <w:rFonts w:ascii="Times New Roman" w:eastAsia="Times New Roman" w:hAnsi="Times New Roman" w:cs="Times New Roman"/>
          <w:color w:val="000000"/>
          <w:sz w:val="26"/>
          <w:szCs w:val="26"/>
          <w:lang w:eastAsia="ru-RU"/>
        </w:rPr>
        <w:t>Vernix</w:t>
      </w:r>
      <w:proofErr w:type="spellEnd"/>
      <w:r w:rsidRPr="000A1E2E">
        <w:rPr>
          <w:rFonts w:ascii="Times New Roman" w:eastAsia="Times New Roman" w:hAnsi="Times New Roman" w:cs="Times New Roman"/>
          <w:color w:val="000000"/>
          <w:sz w:val="26"/>
          <w:szCs w:val="26"/>
          <w:lang w:eastAsia="ru-RU"/>
        </w:rPr>
        <w:t xml:space="preserve"> – сыровидная биопленка, состоящая из большого количества жира, холестерина и гликогена. Без первородной смазки кожа ребенка после месяцев пребывания </w:t>
      </w:r>
      <w:hyperlink r:id="rId7" w:history="1">
        <w:r w:rsidRPr="000A1E2E">
          <w:rPr>
            <w:rFonts w:ascii="Times New Roman" w:eastAsia="Times New Roman" w:hAnsi="Times New Roman" w:cs="Times New Roman"/>
            <w:color w:val="1F75BB"/>
            <w:sz w:val="26"/>
            <w:szCs w:val="26"/>
            <w:u w:val="single"/>
            <w:lang w:eastAsia="ru-RU"/>
          </w:rPr>
          <w:t>в околоплодных водах</w:t>
        </w:r>
      </w:hyperlink>
      <w:r w:rsidRPr="000A1E2E">
        <w:rPr>
          <w:rFonts w:ascii="Times New Roman" w:eastAsia="Times New Roman" w:hAnsi="Times New Roman" w:cs="Times New Roman"/>
          <w:color w:val="000000"/>
          <w:sz w:val="26"/>
          <w:szCs w:val="26"/>
          <w:lang w:eastAsia="ru-RU"/>
        </w:rPr>
        <w:t> выглядела бы как кожа взрослого человека, который чрезвычайно долго находился в ванной – морщинистой и потрескавшейся.</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Кроме гидроизоляции, </w:t>
      </w:r>
      <w:proofErr w:type="spellStart"/>
      <w:r w:rsidRPr="000A1E2E">
        <w:rPr>
          <w:rFonts w:ascii="Times New Roman" w:eastAsia="Times New Roman" w:hAnsi="Times New Roman" w:cs="Times New Roman"/>
          <w:color w:val="000000"/>
          <w:sz w:val="26"/>
          <w:szCs w:val="26"/>
          <w:lang w:eastAsia="ru-RU"/>
        </w:rPr>
        <w:t>vernix</w:t>
      </w:r>
      <w:proofErr w:type="spellEnd"/>
      <w:r w:rsidRPr="000A1E2E">
        <w:rPr>
          <w:rFonts w:ascii="Times New Roman" w:eastAsia="Times New Roman" w:hAnsi="Times New Roman" w:cs="Times New Roman"/>
          <w:color w:val="000000"/>
          <w:sz w:val="26"/>
          <w:szCs w:val="26"/>
          <w:lang w:eastAsia="ru-RU"/>
        </w:rPr>
        <w:t xml:space="preserve"> активно защищает ребенка от инфекций. В первородной смазке обнаружены природные антибиотики против кишечной палочки, стрептококков, стафилококков, синегнойной палочки, дрожжевых грибков. Именно эти бактерии представляют львиную долю микробов, которые могут вызвать </w:t>
      </w:r>
      <w:hyperlink r:id="rId8" w:history="1">
        <w:r w:rsidRPr="000A1E2E">
          <w:rPr>
            <w:rFonts w:ascii="Times New Roman" w:eastAsia="Times New Roman" w:hAnsi="Times New Roman" w:cs="Times New Roman"/>
            <w:color w:val="1F75BB"/>
            <w:sz w:val="26"/>
            <w:szCs w:val="26"/>
            <w:u w:val="single"/>
            <w:lang w:eastAsia="ru-RU"/>
          </w:rPr>
          <w:t>тяжелые расстройства желудочно-кишечного тракта</w:t>
        </w:r>
      </w:hyperlink>
      <w:r w:rsidRPr="000A1E2E">
        <w:rPr>
          <w:rFonts w:ascii="Times New Roman" w:eastAsia="Times New Roman" w:hAnsi="Times New Roman" w:cs="Times New Roman"/>
          <w:color w:val="000000"/>
          <w:sz w:val="26"/>
          <w:szCs w:val="26"/>
          <w:lang w:eastAsia="ru-RU"/>
        </w:rPr>
        <w:t> ребенка, пневмонию и менингит новорожденного.</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Традиционная практика детских медсестер заключается в том, чтобы сразу после рождения протереть влажную кожу ребенка и избавиться от первородной смазки. ВОЗ рекомендует не спешить с этой манипуляцией и оставить первородную смазку нетронутой на поверхности кожи ребенка после рождения в течение некоторого времени.</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Однако смазка может нести опасность. </w:t>
      </w:r>
      <w:proofErr w:type="spellStart"/>
      <w:r w:rsidRPr="000A1E2E">
        <w:rPr>
          <w:rFonts w:ascii="Times New Roman" w:eastAsia="Times New Roman" w:hAnsi="Times New Roman" w:cs="Times New Roman"/>
          <w:color w:val="000000"/>
          <w:sz w:val="26"/>
          <w:szCs w:val="26"/>
          <w:lang w:eastAsia="ru-RU"/>
        </w:rPr>
        <w:t>Vernix</w:t>
      </w:r>
      <w:proofErr w:type="spellEnd"/>
      <w:r w:rsidRPr="000A1E2E">
        <w:rPr>
          <w:rFonts w:ascii="Times New Roman" w:eastAsia="Times New Roman" w:hAnsi="Times New Roman" w:cs="Times New Roman"/>
          <w:color w:val="000000"/>
          <w:sz w:val="26"/>
          <w:szCs w:val="26"/>
          <w:lang w:eastAsia="ru-RU"/>
        </w:rPr>
        <w:t xml:space="preserve"> на 81% состоит из воды, 10% белков и 9% жиров. </w:t>
      </w:r>
      <w:proofErr w:type="spellStart"/>
      <w:r w:rsidRPr="000A1E2E">
        <w:rPr>
          <w:rFonts w:ascii="Times New Roman" w:eastAsia="Times New Roman" w:hAnsi="Times New Roman" w:cs="Times New Roman"/>
          <w:color w:val="000000"/>
          <w:sz w:val="26"/>
          <w:szCs w:val="26"/>
          <w:lang w:eastAsia="ru-RU"/>
        </w:rPr>
        <w:t>Высоконасыщенная</w:t>
      </w:r>
      <w:proofErr w:type="spellEnd"/>
      <w:r w:rsidRPr="000A1E2E">
        <w:rPr>
          <w:rFonts w:ascii="Times New Roman" w:eastAsia="Times New Roman" w:hAnsi="Times New Roman" w:cs="Times New Roman"/>
          <w:color w:val="000000"/>
          <w:sz w:val="26"/>
          <w:szCs w:val="26"/>
          <w:lang w:eastAsia="ru-RU"/>
        </w:rPr>
        <w:t xml:space="preserve"> </w:t>
      </w:r>
      <w:proofErr w:type="spellStart"/>
      <w:r w:rsidRPr="000A1E2E">
        <w:rPr>
          <w:rFonts w:ascii="Times New Roman" w:eastAsia="Times New Roman" w:hAnsi="Times New Roman" w:cs="Times New Roman"/>
          <w:color w:val="000000"/>
          <w:sz w:val="26"/>
          <w:szCs w:val="26"/>
          <w:lang w:eastAsia="ru-RU"/>
        </w:rPr>
        <w:t>белково</w:t>
      </w:r>
      <w:proofErr w:type="spellEnd"/>
      <w:r w:rsidRPr="000A1E2E">
        <w:rPr>
          <w:rFonts w:ascii="Times New Roman" w:eastAsia="Times New Roman" w:hAnsi="Times New Roman" w:cs="Times New Roman"/>
          <w:color w:val="000000"/>
          <w:sz w:val="26"/>
          <w:szCs w:val="26"/>
          <w:lang w:eastAsia="ru-RU"/>
        </w:rPr>
        <w:t xml:space="preserve">-жировая смесь сразу же после рождения начинает подвергаться действию атмосферного кислорода. И смазка начинает портиться, как обычное масло. Спустя 2-3 дня «прогорклая» смазка сама становится питательной средой для микроорганизмов. Если эти процессы протекают в половых органах девочки, то возникает предрасположенность к </w:t>
      </w:r>
      <w:proofErr w:type="spellStart"/>
      <w:r w:rsidRPr="000A1E2E">
        <w:rPr>
          <w:rFonts w:ascii="Times New Roman" w:eastAsia="Times New Roman" w:hAnsi="Times New Roman" w:cs="Times New Roman"/>
          <w:color w:val="000000"/>
          <w:sz w:val="26"/>
          <w:szCs w:val="26"/>
          <w:lang w:eastAsia="ru-RU"/>
        </w:rPr>
        <w:t>вульвовагинитам</w:t>
      </w:r>
      <w:proofErr w:type="spellEnd"/>
      <w:r w:rsidRPr="000A1E2E">
        <w:rPr>
          <w:rFonts w:ascii="Times New Roman" w:eastAsia="Times New Roman" w:hAnsi="Times New Roman" w:cs="Times New Roman"/>
          <w:color w:val="000000"/>
          <w:sz w:val="26"/>
          <w:szCs w:val="26"/>
          <w:lang w:eastAsia="ru-RU"/>
        </w:rPr>
        <w:t xml:space="preserve"> (воспалению).</w:t>
      </w:r>
    </w:p>
    <w:p w:rsidR="000A1E2E" w:rsidRDefault="008B6C08" w:rsidP="000A1E2E">
      <w:pPr>
        <w:shd w:val="clear" w:color="auto" w:fill="FFFFFF"/>
        <w:spacing w:after="0" w:line="240" w:lineRule="auto"/>
        <w:jc w:val="center"/>
        <w:textAlignment w:val="baseline"/>
        <w:rPr>
          <w:rFonts w:ascii="Times New Roman" w:eastAsia="Times New Roman" w:hAnsi="Times New Roman" w:cs="Times New Roman"/>
          <w:b/>
          <w:bCs/>
          <w:color w:val="000000"/>
          <w:sz w:val="26"/>
          <w:szCs w:val="26"/>
          <w:lang w:eastAsia="ru-RU"/>
        </w:rPr>
      </w:pPr>
      <w:r w:rsidRPr="000A1E2E">
        <w:rPr>
          <w:rFonts w:ascii="Times New Roman" w:eastAsia="Times New Roman" w:hAnsi="Times New Roman" w:cs="Times New Roman"/>
          <w:b/>
          <w:bCs/>
          <w:color w:val="000000"/>
          <w:sz w:val="26"/>
          <w:szCs w:val="26"/>
          <w:lang w:eastAsia="ru-RU"/>
        </w:rPr>
        <w:t>Требование гигиены для только что рожденной девочки</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В первые два часа после рождения, особенно если эти часы проходят на животе у мамочки, избавляться от </w:t>
      </w:r>
      <w:proofErr w:type="spellStart"/>
      <w:r w:rsidRPr="000A1E2E">
        <w:rPr>
          <w:rFonts w:ascii="Times New Roman" w:eastAsia="Times New Roman" w:hAnsi="Times New Roman" w:cs="Times New Roman"/>
          <w:color w:val="000000"/>
          <w:sz w:val="26"/>
          <w:szCs w:val="26"/>
          <w:lang w:eastAsia="ru-RU"/>
        </w:rPr>
        <w:t>vernix</w:t>
      </w:r>
      <w:proofErr w:type="spellEnd"/>
      <w:r w:rsidRPr="000A1E2E">
        <w:rPr>
          <w:rFonts w:ascii="Times New Roman" w:eastAsia="Times New Roman" w:hAnsi="Times New Roman" w:cs="Times New Roman"/>
          <w:color w:val="000000"/>
          <w:sz w:val="26"/>
          <w:szCs w:val="26"/>
          <w:lang w:eastAsia="ru-RU"/>
        </w:rPr>
        <w:t xml:space="preserve"> не имеет смысла. Это самые важные часы жизни, </w:t>
      </w:r>
      <w:hyperlink r:id="rId9" w:history="1">
        <w:r w:rsidRPr="000A1E2E">
          <w:rPr>
            <w:rFonts w:ascii="Times New Roman" w:eastAsia="Times New Roman" w:hAnsi="Times New Roman" w:cs="Times New Roman"/>
            <w:color w:val="1F75BB"/>
            <w:sz w:val="26"/>
            <w:szCs w:val="26"/>
            <w:u w:val="single"/>
            <w:lang w:eastAsia="ru-RU"/>
          </w:rPr>
          <w:t>период адаптации</w:t>
        </w:r>
      </w:hyperlink>
      <w:r w:rsidRPr="000A1E2E">
        <w:rPr>
          <w:rFonts w:ascii="Times New Roman" w:eastAsia="Times New Roman" w:hAnsi="Times New Roman" w:cs="Times New Roman"/>
          <w:color w:val="000000"/>
          <w:sz w:val="26"/>
          <w:szCs w:val="26"/>
          <w:lang w:eastAsia="ru-RU"/>
        </w:rPr>
        <w:t xml:space="preserve">. В некоторых зарубежных руководствах первое купание рекомендуют отложить на 24 часа. Сам процесс «сухого купания» должен быть особенно бережным в области половых органов девочки. При чрезмерных усилиях с использованием грубой ткани возникают микротравмы и создаются предпосылки для образования </w:t>
      </w:r>
      <w:proofErr w:type="spellStart"/>
      <w:r w:rsidRPr="000A1E2E">
        <w:rPr>
          <w:rFonts w:ascii="Times New Roman" w:eastAsia="Times New Roman" w:hAnsi="Times New Roman" w:cs="Times New Roman"/>
          <w:color w:val="000000"/>
          <w:sz w:val="26"/>
          <w:szCs w:val="26"/>
          <w:lang w:eastAsia="ru-RU"/>
        </w:rPr>
        <w:t>синехий</w:t>
      </w:r>
      <w:proofErr w:type="spellEnd"/>
      <w:r w:rsidRPr="000A1E2E">
        <w:rPr>
          <w:rFonts w:ascii="Times New Roman" w:eastAsia="Times New Roman" w:hAnsi="Times New Roman" w:cs="Times New Roman"/>
          <w:color w:val="000000"/>
          <w:sz w:val="26"/>
          <w:szCs w:val="26"/>
          <w:lang w:eastAsia="ru-RU"/>
        </w:rPr>
        <w:t xml:space="preserve"> – сращений половых губ. Протирать необходимо не пеленкой, не ватными дисками, а только ватой, смоченной маслом.</w:t>
      </w:r>
    </w:p>
    <w:p w:rsidR="000A1E2E" w:rsidRDefault="008B6C08" w:rsidP="000A1E2E">
      <w:pPr>
        <w:shd w:val="clear" w:color="auto" w:fill="FFFFFF"/>
        <w:spacing w:after="0" w:line="240" w:lineRule="auto"/>
        <w:jc w:val="center"/>
        <w:textAlignment w:val="baseline"/>
        <w:rPr>
          <w:rFonts w:ascii="Times New Roman" w:eastAsia="Times New Roman" w:hAnsi="Times New Roman" w:cs="Times New Roman"/>
          <w:b/>
          <w:bCs/>
          <w:color w:val="000000"/>
          <w:sz w:val="26"/>
          <w:szCs w:val="26"/>
          <w:lang w:eastAsia="ru-RU"/>
        </w:rPr>
      </w:pPr>
      <w:r w:rsidRPr="000A1E2E">
        <w:rPr>
          <w:rFonts w:ascii="Times New Roman" w:eastAsia="Times New Roman" w:hAnsi="Times New Roman" w:cs="Times New Roman"/>
          <w:b/>
          <w:bCs/>
          <w:color w:val="000000"/>
          <w:sz w:val="26"/>
          <w:szCs w:val="26"/>
          <w:lang w:eastAsia="ru-RU"/>
        </w:rPr>
        <w:t>Требования гигиены для девочки после выписки из роддома</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Существует несколько простых правил, которые необходимо соблюдать родителям.</w:t>
      </w:r>
    </w:p>
    <w:p w:rsidR="008B6C08" w:rsidRP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1. Воду для купания кипятить не нужно. Множеством исследований давно доказано, что кипячение воды для мытья и подмывания не обеспечивает защиту кожи ребенка от патогенных бактерий окружающей среды.</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2. Перед купанием девочку необходимо подмыть. Купание девочки без подмывания в тазу или ванне увеличивает риск загрязнения и изменения </w:t>
      </w:r>
      <w:proofErr w:type="spellStart"/>
      <w:r w:rsidRPr="000A1E2E">
        <w:rPr>
          <w:rFonts w:ascii="Times New Roman" w:eastAsia="Times New Roman" w:hAnsi="Times New Roman" w:cs="Times New Roman"/>
          <w:color w:val="000000"/>
          <w:sz w:val="26"/>
          <w:szCs w:val="26"/>
          <w:lang w:eastAsia="ru-RU"/>
        </w:rPr>
        <w:t>pH</w:t>
      </w:r>
      <w:proofErr w:type="spellEnd"/>
      <w:r w:rsidRPr="000A1E2E">
        <w:rPr>
          <w:rFonts w:ascii="Times New Roman" w:eastAsia="Times New Roman" w:hAnsi="Times New Roman" w:cs="Times New Roman"/>
          <w:color w:val="000000"/>
          <w:sz w:val="26"/>
          <w:szCs w:val="26"/>
          <w:lang w:eastAsia="ru-RU"/>
        </w:rPr>
        <w:t xml:space="preserve"> (кислотно-щелочного баланса) нижних половых путей, так как вода с бактериями и загрязнениями, находившимися на коже ребенка, может попасть во влагалище по закону сообщающихся сосудов.</w:t>
      </w:r>
    </w:p>
    <w:p w:rsidR="008B6C08" w:rsidRP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3. Не используйте обычное мыло для купания/подмывания. Многие мамы считают, что мыло является абсолютно безвредным для кожи ребенка. Однако у любого мыла pH=9-12 (щелочь). </w:t>
      </w:r>
      <w:proofErr w:type="spellStart"/>
      <w:r w:rsidRPr="000A1E2E">
        <w:rPr>
          <w:rFonts w:ascii="Times New Roman" w:eastAsia="Times New Roman" w:hAnsi="Times New Roman" w:cs="Times New Roman"/>
          <w:color w:val="000000"/>
          <w:sz w:val="26"/>
          <w:szCs w:val="26"/>
          <w:lang w:eastAsia="ru-RU"/>
        </w:rPr>
        <w:t>pH</w:t>
      </w:r>
      <w:proofErr w:type="spellEnd"/>
      <w:r w:rsidRPr="000A1E2E">
        <w:rPr>
          <w:rFonts w:ascii="Times New Roman" w:eastAsia="Times New Roman" w:hAnsi="Times New Roman" w:cs="Times New Roman"/>
          <w:color w:val="000000"/>
          <w:sz w:val="26"/>
          <w:szCs w:val="26"/>
          <w:lang w:eastAsia="ru-RU"/>
        </w:rPr>
        <w:t xml:space="preserve"> влагалища новорожденной девочки 4-5 (кислая среда), </w:t>
      </w:r>
      <w:proofErr w:type="spellStart"/>
      <w:r w:rsidRPr="000A1E2E">
        <w:rPr>
          <w:rFonts w:ascii="Times New Roman" w:eastAsia="Times New Roman" w:hAnsi="Times New Roman" w:cs="Times New Roman"/>
          <w:color w:val="000000"/>
          <w:sz w:val="26"/>
          <w:szCs w:val="26"/>
          <w:lang w:eastAsia="ru-RU"/>
        </w:rPr>
        <w:t>pH</w:t>
      </w:r>
      <w:proofErr w:type="spellEnd"/>
      <w:r w:rsidRPr="000A1E2E">
        <w:rPr>
          <w:rFonts w:ascii="Times New Roman" w:eastAsia="Times New Roman" w:hAnsi="Times New Roman" w:cs="Times New Roman"/>
          <w:color w:val="000000"/>
          <w:sz w:val="26"/>
          <w:szCs w:val="26"/>
          <w:lang w:eastAsia="ru-RU"/>
        </w:rPr>
        <w:t xml:space="preserve"> влагалища девочки в возрасте одного месяца – около 7 (близко к нейтральной). Мыльный раствор при попадании в нижние отделы влагалища вызывает изменение кислотно-щелочного баланса и создает основу для </w:t>
      </w:r>
      <w:proofErr w:type="spellStart"/>
      <w:r w:rsidRPr="000A1E2E">
        <w:rPr>
          <w:rFonts w:ascii="Times New Roman" w:eastAsia="Times New Roman" w:hAnsi="Times New Roman" w:cs="Times New Roman"/>
          <w:color w:val="000000"/>
          <w:sz w:val="26"/>
          <w:szCs w:val="26"/>
          <w:lang w:eastAsia="ru-RU"/>
        </w:rPr>
        <w:fldChar w:fldCharType="begin"/>
      </w:r>
      <w:r w:rsidRPr="000A1E2E">
        <w:rPr>
          <w:rFonts w:ascii="Times New Roman" w:eastAsia="Times New Roman" w:hAnsi="Times New Roman" w:cs="Times New Roman"/>
          <w:color w:val="000000"/>
          <w:sz w:val="26"/>
          <w:szCs w:val="26"/>
          <w:lang w:eastAsia="ru-RU"/>
        </w:rPr>
        <w:instrText xml:space="preserve"> HYPERLINK "https://deti.mail.ru/planning/molochnica-u-zhenshin-obnaruzhit-i-vylechit/" </w:instrText>
      </w:r>
      <w:r w:rsidRPr="000A1E2E">
        <w:rPr>
          <w:rFonts w:ascii="Times New Roman" w:eastAsia="Times New Roman" w:hAnsi="Times New Roman" w:cs="Times New Roman"/>
          <w:color w:val="000000"/>
          <w:sz w:val="26"/>
          <w:szCs w:val="26"/>
          <w:lang w:eastAsia="ru-RU"/>
        </w:rPr>
        <w:fldChar w:fldCharType="separate"/>
      </w:r>
      <w:r w:rsidRPr="000A1E2E">
        <w:rPr>
          <w:rFonts w:ascii="Times New Roman" w:eastAsia="Times New Roman" w:hAnsi="Times New Roman" w:cs="Times New Roman"/>
          <w:color w:val="1F75BB"/>
          <w:sz w:val="26"/>
          <w:szCs w:val="26"/>
          <w:u w:val="single"/>
          <w:lang w:eastAsia="ru-RU"/>
        </w:rPr>
        <w:t>вульвовагинитов</w:t>
      </w:r>
      <w:proofErr w:type="spellEnd"/>
      <w:r w:rsidRPr="000A1E2E">
        <w:rPr>
          <w:rFonts w:ascii="Times New Roman" w:eastAsia="Times New Roman" w:hAnsi="Times New Roman" w:cs="Times New Roman"/>
          <w:color w:val="000000"/>
          <w:sz w:val="26"/>
          <w:szCs w:val="26"/>
          <w:lang w:eastAsia="ru-RU"/>
        </w:rPr>
        <w:fldChar w:fldCharType="end"/>
      </w:r>
      <w:r w:rsidRPr="000A1E2E">
        <w:rPr>
          <w:rFonts w:ascii="Times New Roman" w:eastAsia="Times New Roman" w:hAnsi="Times New Roman" w:cs="Times New Roman"/>
          <w:color w:val="000000"/>
          <w:sz w:val="26"/>
          <w:szCs w:val="26"/>
          <w:lang w:eastAsia="ru-RU"/>
        </w:rPr>
        <w:t>.</w:t>
      </w:r>
    </w:p>
    <w:p w:rsidR="008B6C08" w:rsidRP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Помните, что частое (более 1-2 раз в неделю) применение мыла приводит к нарушению защитного слоя и </w:t>
      </w:r>
      <w:proofErr w:type="spellStart"/>
      <w:r w:rsidRPr="000A1E2E">
        <w:rPr>
          <w:rFonts w:ascii="Times New Roman" w:eastAsia="Times New Roman" w:hAnsi="Times New Roman" w:cs="Times New Roman"/>
          <w:color w:val="000000"/>
          <w:sz w:val="26"/>
          <w:szCs w:val="26"/>
          <w:lang w:eastAsia="ru-RU"/>
        </w:rPr>
        <w:t>пересушиванию</w:t>
      </w:r>
      <w:proofErr w:type="spellEnd"/>
      <w:r w:rsidRPr="000A1E2E">
        <w:rPr>
          <w:rFonts w:ascii="Times New Roman" w:eastAsia="Times New Roman" w:hAnsi="Times New Roman" w:cs="Times New Roman"/>
          <w:color w:val="000000"/>
          <w:sz w:val="26"/>
          <w:szCs w:val="26"/>
          <w:lang w:eastAsia="ru-RU"/>
        </w:rPr>
        <w:t xml:space="preserve"> кожи промежности (сальные и потовые железы у маленьких девочек практически не работают). </w:t>
      </w:r>
      <w:proofErr w:type="spellStart"/>
      <w:r w:rsidRPr="000A1E2E">
        <w:rPr>
          <w:rFonts w:ascii="Times New Roman" w:eastAsia="Times New Roman" w:hAnsi="Times New Roman" w:cs="Times New Roman"/>
          <w:color w:val="000000"/>
          <w:sz w:val="26"/>
          <w:szCs w:val="26"/>
          <w:lang w:eastAsia="ru-RU"/>
        </w:rPr>
        <w:t>Пересушивание</w:t>
      </w:r>
      <w:proofErr w:type="spellEnd"/>
      <w:r w:rsidRPr="000A1E2E">
        <w:rPr>
          <w:rFonts w:ascii="Times New Roman" w:eastAsia="Times New Roman" w:hAnsi="Times New Roman" w:cs="Times New Roman"/>
          <w:color w:val="000000"/>
          <w:sz w:val="26"/>
          <w:szCs w:val="26"/>
          <w:lang w:eastAsia="ru-RU"/>
        </w:rPr>
        <w:t xml:space="preserve"> способствует образованию микротрещин и увеличивает риск инфицирования патогенными микробами. Кроме того, мыло содержит соли кальция и магния, которые выпадают в осадок и закупоривают поры.</w:t>
      </w:r>
    </w:p>
    <w:p w:rsidR="008B6C08" w:rsidRP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4. Используйте только специальные детские средства без </w:t>
      </w:r>
      <w:proofErr w:type="spellStart"/>
      <w:r w:rsidRPr="000A1E2E">
        <w:rPr>
          <w:rFonts w:ascii="Times New Roman" w:eastAsia="Times New Roman" w:hAnsi="Times New Roman" w:cs="Times New Roman"/>
          <w:color w:val="000000"/>
          <w:sz w:val="26"/>
          <w:szCs w:val="26"/>
          <w:lang w:eastAsia="ru-RU"/>
        </w:rPr>
        <w:t>ароматизаторов</w:t>
      </w:r>
      <w:proofErr w:type="spellEnd"/>
      <w:r w:rsidRPr="000A1E2E">
        <w:rPr>
          <w:rFonts w:ascii="Times New Roman" w:eastAsia="Times New Roman" w:hAnsi="Times New Roman" w:cs="Times New Roman"/>
          <w:color w:val="000000"/>
          <w:sz w:val="26"/>
          <w:szCs w:val="26"/>
          <w:lang w:eastAsia="ru-RU"/>
        </w:rPr>
        <w:t>. Современные малыши часто </w:t>
      </w:r>
      <w:hyperlink r:id="rId10" w:history="1">
        <w:r w:rsidRPr="000A1E2E">
          <w:rPr>
            <w:rFonts w:ascii="Times New Roman" w:eastAsia="Times New Roman" w:hAnsi="Times New Roman" w:cs="Times New Roman"/>
            <w:color w:val="1F75BB"/>
            <w:sz w:val="26"/>
            <w:szCs w:val="26"/>
            <w:u w:val="single"/>
            <w:lang w:eastAsia="ru-RU"/>
          </w:rPr>
          <w:t>склонны к аллергическим реакциям</w:t>
        </w:r>
      </w:hyperlink>
      <w:r w:rsidRPr="000A1E2E">
        <w:rPr>
          <w:rFonts w:ascii="Times New Roman" w:eastAsia="Times New Roman" w:hAnsi="Times New Roman" w:cs="Times New Roman"/>
          <w:color w:val="000000"/>
          <w:sz w:val="26"/>
          <w:szCs w:val="26"/>
          <w:lang w:eastAsia="ru-RU"/>
        </w:rPr>
        <w:t>, поэтому применение для интимной гигиены мыла, содержащего различные отдушки, крайне нежелательно.</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5. Однако существует место, где использование мыла крайне необходимо – область анальной зоны. Скопление флоры вокруг анального отверстия – источник </w:t>
      </w:r>
      <w:r w:rsidRPr="000A1E2E">
        <w:rPr>
          <w:rFonts w:ascii="Times New Roman" w:eastAsia="Times New Roman" w:hAnsi="Times New Roman" w:cs="Times New Roman"/>
          <w:color w:val="000000"/>
          <w:sz w:val="26"/>
          <w:szCs w:val="26"/>
          <w:lang w:eastAsia="ru-RU"/>
        </w:rPr>
        <w:lastRenderedPageBreak/>
        <w:t>инфекции. Поэтому девочку надо сначала подмыть, а потом – купать.</w:t>
      </w:r>
    </w:p>
    <w:p w:rsidR="000A1E2E" w:rsidRDefault="008B6C08" w:rsidP="000A1E2E">
      <w:pPr>
        <w:shd w:val="clear" w:color="auto" w:fill="FFFFFF"/>
        <w:spacing w:after="0" w:line="240" w:lineRule="auto"/>
        <w:jc w:val="center"/>
        <w:textAlignment w:val="baseline"/>
        <w:rPr>
          <w:rFonts w:ascii="Times New Roman" w:eastAsia="Times New Roman" w:hAnsi="Times New Roman" w:cs="Times New Roman"/>
          <w:b/>
          <w:bCs/>
          <w:color w:val="000000"/>
          <w:sz w:val="26"/>
          <w:szCs w:val="26"/>
          <w:lang w:eastAsia="ru-RU"/>
        </w:rPr>
      </w:pPr>
      <w:r w:rsidRPr="000A1E2E">
        <w:rPr>
          <w:rFonts w:ascii="Times New Roman" w:eastAsia="Times New Roman" w:hAnsi="Times New Roman" w:cs="Times New Roman"/>
          <w:b/>
          <w:bCs/>
          <w:color w:val="000000"/>
          <w:sz w:val="26"/>
          <w:szCs w:val="26"/>
          <w:lang w:eastAsia="ru-RU"/>
        </w:rPr>
        <w:t>Правила подмывания</w:t>
      </w:r>
    </w:p>
    <w:p w:rsidR="000A1E2E" w:rsidRDefault="008B6C08" w:rsidP="000A1E2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 xml:space="preserve">Подмывание девочки осуществляется теплой, некипяченой, проточной водой спереди назад. Положите девочку спиной на свою руку так, чтобы ее головка находилась на вашем локтевом сгибе (головка опирается на бицепс руки). Подмывать необходимо одной рукой, начиная с анальной зоны (обязательно с мылом). После этого вымываете руку с мылом и затем подмываете промежность сверху вниз (без мыла), промывая водой все складочки. После подмывания/купания область половых органов не вытирается, а аккуратно </w:t>
      </w:r>
      <w:proofErr w:type="spellStart"/>
      <w:r w:rsidRPr="000A1E2E">
        <w:rPr>
          <w:rFonts w:ascii="Times New Roman" w:eastAsia="Times New Roman" w:hAnsi="Times New Roman" w:cs="Times New Roman"/>
          <w:color w:val="000000"/>
          <w:sz w:val="26"/>
          <w:szCs w:val="26"/>
          <w:lang w:eastAsia="ru-RU"/>
        </w:rPr>
        <w:t>промакивается</w:t>
      </w:r>
      <w:proofErr w:type="spellEnd"/>
      <w:r w:rsidRPr="000A1E2E">
        <w:rPr>
          <w:rFonts w:ascii="Times New Roman" w:eastAsia="Times New Roman" w:hAnsi="Times New Roman" w:cs="Times New Roman"/>
          <w:color w:val="000000"/>
          <w:sz w:val="26"/>
          <w:szCs w:val="26"/>
          <w:lang w:eastAsia="ru-RU"/>
        </w:rPr>
        <w:t xml:space="preserve"> одноразовыми салфетками или полотенцем, которое нельзя использовать повторно и необходимо сразу же стирать.</w:t>
      </w:r>
    </w:p>
    <w:p w:rsidR="000A1E2E" w:rsidRDefault="000A1E2E" w:rsidP="000A1E2E">
      <w:pPr>
        <w:shd w:val="clear" w:color="auto" w:fill="FFFFFF"/>
        <w:spacing w:after="0" w:line="240" w:lineRule="auto"/>
        <w:ind w:firstLine="709"/>
        <w:jc w:val="right"/>
        <w:textAlignment w:val="baseline"/>
        <w:rPr>
          <w:rFonts w:ascii="Times New Roman" w:eastAsia="Times New Roman" w:hAnsi="Times New Roman" w:cs="Times New Roman"/>
          <w:color w:val="000000"/>
          <w:sz w:val="26"/>
          <w:szCs w:val="26"/>
          <w:lang w:eastAsia="ru-RU"/>
        </w:rPr>
      </w:pPr>
    </w:p>
    <w:p w:rsidR="008B6C08" w:rsidRPr="000A1E2E" w:rsidRDefault="008B6C08" w:rsidP="000A1E2E">
      <w:pPr>
        <w:shd w:val="clear" w:color="auto" w:fill="FFFFFF"/>
        <w:spacing w:after="0" w:line="240" w:lineRule="auto"/>
        <w:ind w:firstLine="709"/>
        <w:jc w:val="right"/>
        <w:textAlignment w:val="baseline"/>
        <w:rPr>
          <w:rFonts w:ascii="Times New Roman" w:eastAsia="Times New Roman" w:hAnsi="Times New Roman" w:cs="Times New Roman"/>
          <w:color w:val="000000"/>
          <w:sz w:val="26"/>
          <w:szCs w:val="26"/>
          <w:lang w:eastAsia="ru-RU"/>
        </w:rPr>
      </w:pPr>
      <w:r w:rsidRPr="000A1E2E">
        <w:rPr>
          <w:rFonts w:ascii="Times New Roman" w:eastAsia="Times New Roman" w:hAnsi="Times New Roman" w:cs="Times New Roman"/>
          <w:color w:val="000000"/>
          <w:sz w:val="26"/>
          <w:szCs w:val="26"/>
          <w:lang w:eastAsia="ru-RU"/>
        </w:rPr>
        <w:t>Берегите себя и свою малышку!</w:t>
      </w:r>
    </w:p>
    <w:p w:rsidR="00C15D96" w:rsidRPr="000A1E2E" w:rsidRDefault="00C15D96" w:rsidP="000A1E2E">
      <w:pPr>
        <w:spacing w:after="0" w:line="240" w:lineRule="auto"/>
        <w:ind w:firstLine="709"/>
        <w:jc w:val="both"/>
        <w:rPr>
          <w:rFonts w:ascii="Times New Roman" w:hAnsi="Times New Roman" w:cs="Times New Roman"/>
          <w:sz w:val="26"/>
          <w:szCs w:val="26"/>
        </w:rPr>
      </w:pPr>
    </w:p>
    <w:sectPr w:rsidR="00C15D96" w:rsidRPr="000A1E2E" w:rsidSect="00C15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6C08"/>
    <w:rsid w:val="000A1E2E"/>
    <w:rsid w:val="008B6C08"/>
    <w:rsid w:val="00C1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9138E-0114-426E-AB1C-0FAAE7B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D96"/>
  </w:style>
  <w:style w:type="paragraph" w:styleId="1">
    <w:name w:val="heading 1"/>
    <w:basedOn w:val="a"/>
    <w:link w:val="10"/>
    <w:uiPriority w:val="9"/>
    <w:qFormat/>
    <w:rsid w:val="008B6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C08"/>
    <w:rPr>
      <w:rFonts w:ascii="Times New Roman" w:eastAsia="Times New Roman" w:hAnsi="Times New Roman" w:cs="Times New Roman"/>
      <w:b/>
      <w:bCs/>
      <w:kern w:val="36"/>
      <w:sz w:val="48"/>
      <w:szCs w:val="48"/>
      <w:lang w:eastAsia="ru-RU"/>
    </w:rPr>
  </w:style>
  <w:style w:type="character" w:customStyle="1" w:styleId="i-lnblock">
    <w:name w:val="i-lnblock"/>
    <w:basedOn w:val="a0"/>
    <w:rsid w:val="008B6C08"/>
  </w:style>
  <w:style w:type="character" w:styleId="a3">
    <w:name w:val="Hyperlink"/>
    <w:basedOn w:val="a0"/>
    <w:uiPriority w:val="99"/>
    <w:semiHidden/>
    <w:unhideWhenUsed/>
    <w:rsid w:val="008B6C08"/>
    <w:rPr>
      <w:color w:val="0000FF"/>
      <w:u w:val="single"/>
    </w:rPr>
  </w:style>
  <w:style w:type="paragraph" w:styleId="a4">
    <w:name w:val="Normal (Web)"/>
    <w:basedOn w:val="a"/>
    <w:uiPriority w:val="99"/>
    <w:semiHidden/>
    <w:unhideWhenUsed/>
    <w:rsid w:val="008B6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6C08"/>
  </w:style>
  <w:style w:type="character" w:styleId="a5">
    <w:name w:val="Strong"/>
    <w:basedOn w:val="a0"/>
    <w:uiPriority w:val="22"/>
    <w:qFormat/>
    <w:rsid w:val="008B6C08"/>
    <w:rPr>
      <w:b/>
      <w:bCs/>
    </w:rPr>
  </w:style>
  <w:style w:type="paragraph" w:styleId="a6">
    <w:name w:val="Balloon Text"/>
    <w:basedOn w:val="a"/>
    <w:link w:val="a7"/>
    <w:uiPriority w:val="99"/>
    <w:semiHidden/>
    <w:unhideWhenUsed/>
    <w:rsid w:val="008B6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71292">
      <w:bodyDiv w:val="1"/>
      <w:marLeft w:val="0"/>
      <w:marRight w:val="0"/>
      <w:marTop w:val="0"/>
      <w:marBottom w:val="0"/>
      <w:divBdr>
        <w:top w:val="none" w:sz="0" w:space="0" w:color="auto"/>
        <w:left w:val="none" w:sz="0" w:space="0" w:color="auto"/>
        <w:bottom w:val="none" w:sz="0" w:space="0" w:color="auto"/>
        <w:right w:val="none" w:sz="0" w:space="0" w:color="auto"/>
      </w:divBdr>
      <w:divsChild>
        <w:div w:id="129713218">
          <w:marLeft w:val="0"/>
          <w:marRight w:val="0"/>
          <w:marTop w:val="0"/>
          <w:marBottom w:val="0"/>
          <w:divBdr>
            <w:top w:val="none" w:sz="0" w:space="0" w:color="auto"/>
            <w:left w:val="none" w:sz="0" w:space="0" w:color="auto"/>
            <w:bottom w:val="none" w:sz="0" w:space="0" w:color="auto"/>
            <w:right w:val="none" w:sz="0" w:space="0" w:color="auto"/>
          </w:divBdr>
          <w:divsChild>
            <w:div w:id="603072330">
              <w:marLeft w:val="0"/>
              <w:marRight w:val="0"/>
              <w:marTop w:val="0"/>
              <w:marBottom w:val="335"/>
              <w:divBdr>
                <w:top w:val="none" w:sz="0" w:space="0" w:color="auto"/>
                <w:left w:val="none" w:sz="0" w:space="0" w:color="auto"/>
                <w:bottom w:val="none" w:sz="0" w:space="0" w:color="auto"/>
                <w:right w:val="none" w:sz="0" w:space="0" w:color="auto"/>
              </w:divBdr>
            </w:div>
            <w:div w:id="70978474">
              <w:marLeft w:val="0"/>
              <w:marRight w:val="0"/>
              <w:marTop w:val="0"/>
              <w:marBottom w:val="0"/>
              <w:divBdr>
                <w:top w:val="none" w:sz="0" w:space="0" w:color="auto"/>
                <w:left w:val="none" w:sz="0" w:space="0" w:color="auto"/>
                <w:bottom w:val="none" w:sz="0" w:space="0" w:color="auto"/>
                <w:right w:val="none" w:sz="0" w:space="0" w:color="auto"/>
              </w:divBdr>
              <w:divsChild>
                <w:div w:id="1017080739">
                  <w:marLeft w:val="0"/>
                  <w:marRight w:val="0"/>
                  <w:marTop w:val="0"/>
                  <w:marBottom w:val="335"/>
                  <w:divBdr>
                    <w:top w:val="none" w:sz="0" w:space="0" w:color="auto"/>
                    <w:left w:val="none" w:sz="0" w:space="0" w:color="auto"/>
                    <w:bottom w:val="none" w:sz="0" w:space="0" w:color="auto"/>
                    <w:right w:val="none" w:sz="0" w:space="0" w:color="auto"/>
                  </w:divBdr>
                  <w:divsChild>
                    <w:div w:id="13498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i.mail.ru/baby/newborn/stul-novorozhdennogo-pri-grudnom-vskarmlivanii/" TargetMode="External"/><Relationship Id="rId3" Type="http://schemas.openxmlformats.org/officeDocument/2006/relationships/webSettings" Target="webSettings.xml"/><Relationship Id="rId7" Type="http://schemas.openxmlformats.org/officeDocument/2006/relationships/hyperlink" Target="https://deti.mail.ru/pregnancy/rol-okoloplodnyh-vod-dlya-malysh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i.mail.ru/news/eksperty-prizyvayut-otkazatsya-ot-detskih-kosmetic/" TargetMode="External"/><Relationship Id="rId11" Type="http://schemas.openxmlformats.org/officeDocument/2006/relationships/fontTable" Target="fontTable.xml"/><Relationship Id="rId5" Type="http://schemas.openxmlformats.org/officeDocument/2006/relationships/hyperlink" Target="https://deti.mail.ru/baby/newborn/utrennij-tualet-grudnogo-rebenka/" TargetMode="External"/><Relationship Id="rId10" Type="http://schemas.openxmlformats.org/officeDocument/2006/relationships/hyperlink" Target="https://deti.mail.ru/baby/7-12/allergiya_u_detej_kak_predotvratity_ee_razvitie/" TargetMode="External"/><Relationship Id="rId4" Type="http://schemas.openxmlformats.org/officeDocument/2006/relationships/image" Target="media/image1.jpeg"/><Relationship Id="rId9" Type="http://schemas.openxmlformats.org/officeDocument/2006/relationships/hyperlink" Target="https://deti.mail.ru/baby/newborn/kak_vyglyadit_rebenok_posle_r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1078</Words>
  <Characters>6151</Characters>
  <Application>Microsoft Office Word</Application>
  <DocSecurity>0</DocSecurity>
  <Lines>51</Lines>
  <Paragraphs>14</Paragraphs>
  <ScaleCrop>false</ScaleCrop>
  <Company>Microsoft</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valsorj</dc:creator>
  <cp:keywords/>
  <dc:description/>
  <cp:lastModifiedBy>02</cp:lastModifiedBy>
  <cp:revision>3</cp:revision>
  <dcterms:created xsi:type="dcterms:W3CDTF">2017-02-04T17:34:00Z</dcterms:created>
  <dcterms:modified xsi:type="dcterms:W3CDTF">2017-02-06T08:51:00Z</dcterms:modified>
</cp:coreProperties>
</file>